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4C9A4" w14:textId="30A30DA2" w:rsidR="00517E4E" w:rsidRPr="00B6096D" w:rsidRDefault="00C12C9F" w:rsidP="00517E4E">
      <w:pPr>
        <w:spacing w:before="100" w:beforeAutospacing="1" w:after="100" w:afterAutospacing="1" w:line="240" w:lineRule="auto"/>
        <w:rPr>
          <w:rFonts w:ascii="Calibri" w:eastAsia="Times New Roman" w:hAnsi="Calibri" w:cs="Calibri"/>
          <w:color w:val="000000"/>
          <w:u w:val="single"/>
        </w:rPr>
      </w:pPr>
      <w:r w:rsidRPr="00B6096D">
        <w:rPr>
          <w:rFonts w:ascii="Calibri" w:eastAsia="Times New Roman" w:hAnsi="Calibri" w:cs="Calibri"/>
          <w:b/>
          <w:bCs/>
          <w:color w:val="000000"/>
          <w:u w:val="single"/>
        </w:rPr>
        <w:t xml:space="preserve">Mr. </w:t>
      </w:r>
      <w:proofErr w:type="spellStart"/>
      <w:r w:rsidRPr="00B6096D">
        <w:rPr>
          <w:rFonts w:ascii="Calibri" w:eastAsia="Times New Roman" w:hAnsi="Calibri" w:cs="Calibri"/>
          <w:b/>
          <w:bCs/>
          <w:color w:val="000000"/>
          <w:u w:val="single"/>
        </w:rPr>
        <w:t>Takenaka’s</w:t>
      </w:r>
      <w:proofErr w:type="spellEnd"/>
      <w:r w:rsidRPr="00B6096D">
        <w:rPr>
          <w:rFonts w:ascii="Calibri" w:eastAsia="Times New Roman" w:hAnsi="Calibri" w:cs="Calibri"/>
          <w:b/>
          <w:bCs/>
          <w:color w:val="000000"/>
          <w:u w:val="single"/>
        </w:rPr>
        <w:t xml:space="preserve"> I</w:t>
      </w:r>
      <w:r w:rsidR="00517E4E" w:rsidRPr="00B6096D">
        <w:rPr>
          <w:rFonts w:ascii="Calibri" w:eastAsia="Times New Roman" w:hAnsi="Calibri" w:cs="Calibri"/>
          <w:b/>
          <w:bCs/>
          <w:color w:val="000000"/>
          <w:u w:val="single"/>
        </w:rPr>
        <w:t>ntegrated</w:t>
      </w:r>
      <w:r w:rsidRPr="00B6096D">
        <w:rPr>
          <w:rFonts w:ascii="Calibri" w:eastAsia="Times New Roman" w:hAnsi="Calibri" w:cs="Calibri"/>
          <w:b/>
          <w:bCs/>
          <w:color w:val="000000"/>
          <w:u w:val="single"/>
        </w:rPr>
        <w:t xml:space="preserve"> Math</w:t>
      </w:r>
      <w:r w:rsidR="00517E4E" w:rsidRPr="00B6096D">
        <w:rPr>
          <w:rFonts w:ascii="Calibri" w:eastAsia="Times New Roman" w:hAnsi="Calibri" w:cs="Calibri"/>
          <w:b/>
          <w:bCs/>
          <w:color w:val="000000"/>
          <w:u w:val="single"/>
        </w:rPr>
        <w:t xml:space="preserve"> 1 Distance Learning</w:t>
      </w:r>
      <w:r w:rsidRPr="00B6096D">
        <w:rPr>
          <w:rFonts w:ascii="Calibri" w:eastAsia="Times New Roman" w:hAnsi="Calibri" w:cs="Calibri"/>
          <w:b/>
          <w:bCs/>
          <w:color w:val="000000"/>
          <w:u w:val="single"/>
        </w:rPr>
        <w:t xml:space="preserve"> Class</w:t>
      </w:r>
    </w:p>
    <w:p w14:paraId="276886B9"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CHHS Website </w:t>
      </w:r>
      <w:hyperlink r:id="rId5" w:history="1">
        <w:r w:rsidRPr="00B6096D">
          <w:rPr>
            <w:rFonts w:ascii="Calibri" w:eastAsia="Times New Roman" w:hAnsi="Calibri" w:cs="Calibri"/>
            <w:color w:val="0000FF"/>
            <w:u w:val="single"/>
          </w:rPr>
          <w:t>https://www.chino.k12.ca.us/Domain/38</w:t>
        </w:r>
      </w:hyperlink>
    </w:p>
    <w:p w14:paraId="700541A5"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Go to my classroom page for current information</w:t>
      </w:r>
    </w:p>
    <w:p w14:paraId="14B43A00"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Virtual Office Hours:  </w:t>
      </w:r>
    </w:p>
    <w:p w14:paraId="6121CA92"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Classwork and assessments will be used on Google Classrooms</w:t>
      </w:r>
    </w:p>
    <w:p w14:paraId="68652232" w14:textId="1C788D5C" w:rsidR="00517E4E" w:rsidRPr="00B6096D" w:rsidRDefault="00517E4E" w:rsidP="00517E4E">
      <w:pPr>
        <w:spacing w:before="100" w:beforeAutospacing="1" w:after="100" w:afterAutospacing="1" w:line="240" w:lineRule="auto"/>
        <w:rPr>
          <w:rFonts w:ascii="Calibri" w:eastAsia="Times New Roman" w:hAnsi="Calibri" w:cs="Calibri"/>
          <w:color w:val="000000"/>
          <w:u w:val="single"/>
        </w:rPr>
      </w:pPr>
      <w:r w:rsidRPr="00B6096D">
        <w:rPr>
          <w:rFonts w:ascii="Calibri" w:eastAsia="Times New Roman" w:hAnsi="Calibri" w:cs="Calibri"/>
          <w:b/>
          <w:bCs/>
          <w:i/>
          <w:iCs/>
          <w:color w:val="000000"/>
          <w:u w:val="single"/>
        </w:rPr>
        <w:t> </w:t>
      </w:r>
      <w:r w:rsidR="00C12C9F" w:rsidRPr="00B6096D">
        <w:rPr>
          <w:rFonts w:ascii="Calibri" w:eastAsia="Times New Roman" w:hAnsi="Calibri" w:cs="Calibri"/>
          <w:b/>
          <w:bCs/>
          <w:i/>
          <w:iCs/>
          <w:color w:val="000000"/>
          <w:u w:val="single"/>
        </w:rPr>
        <w:t>Course Description</w:t>
      </w:r>
    </w:p>
    <w:p w14:paraId="7F7305A7" w14:textId="1659C351" w:rsidR="00517E4E" w:rsidRPr="00B6096D" w:rsidRDefault="00C12C9F"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Integrated Math 1</w:t>
      </w:r>
      <w:r w:rsidR="00517E4E" w:rsidRPr="00B6096D">
        <w:rPr>
          <w:rFonts w:ascii="Calibri" w:eastAsia="Times New Roman" w:hAnsi="Calibri" w:cs="Calibri"/>
          <w:b/>
          <w:bCs/>
          <w:i/>
          <w:iCs/>
          <w:color w:val="000000"/>
        </w:rPr>
        <w:t xml:space="preserve"> is the </w:t>
      </w:r>
      <w:proofErr w:type="gramStart"/>
      <w:r w:rsidR="00517E4E" w:rsidRPr="00B6096D">
        <w:rPr>
          <w:rFonts w:ascii="Calibri" w:eastAsia="Times New Roman" w:hAnsi="Calibri" w:cs="Calibri"/>
          <w:b/>
          <w:bCs/>
          <w:i/>
          <w:iCs/>
          <w:color w:val="000000"/>
        </w:rPr>
        <w:t>first year</w:t>
      </w:r>
      <w:proofErr w:type="gramEnd"/>
      <w:r w:rsidR="00517E4E" w:rsidRPr="00B6096D">
        <w:rPr>
          <w:rFonts w:ascii="Calibri" w:eastAsia="Times New Roman" w:hAnsi="Calibri" w:cs="Calibri"/>
          <w:b/>
          <w:bCs/>
          <w:i/>
          <w:iCs/>
          <w:color w:val="000000"/>
        </w:rPr>
        <w:t xml:space="preserve"> math class in high school unless you took the class in 8</w:t>
      </w:r>
      <w:r w:rsidR="00517E4E" w:rsidRPr="00B6096D">
        <w:rPr>
          <w:rFonts w:ascii="Calibri" w:eastAsia="Times New Roman" w:hAnsi="Calibri" w:cs="Calibri"/>
          <w:b/>
          <w:bCs/>
          <w:i/>
          <w:iCs/>
          <w:color w:val="000000"/>
          <w:vertAlign w:val="superscript"/>
        </w:rPr>
        <w:t>th</w:t>
      </w:r>
      <w:r w:rsidR="00517E4E" w:rsidRPr="00B6096D">
        <w:rPr>
          <w:rFonts w:ascii="Calibri" w:eastAsia="Times New Roman" w:hAnsi="Calibri" w:cs="Calibri"/>
          <w:b/>
          <w:bCs/>
          <w:i/>
          <w:iCs/>
          <w:color w:val="000000"/>
        </w:rPr>
        <w:t> grade.  You are required to take 3 years of math.   Integrated 1 is part of the Common Core Program.  We will be using a math book called Integrated 1 by McGraw-Hill.  The district just adopted the textbook series and it is aligned with the Common Core Standards. Chapter one through six will be attempted to be covered during the first semester year and chapter 7 through 15 will be attempted to be covered in the second semester. </w:t>
      </w:r>
    </w:p>
    <w:p w14:paraId="5629DD94" w14:textId="57D3BB4B"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r w:rsidRPr="00B6096D">
        <w:rPr>
          <w:rFonts w:ascii="Calibri" w:eastAsia="Times New Roman" w:hAnsi="Calibri" w:cs="Calibri"/>
          <w:b/>
          <w:bCs/>
          <w:color w:val="000000"/>
          <w:u w:val="single"/>
        </w:rPr>
        <w:t>Materials</w:t>
      </w:r>
    </w:p>
    <w:p w14:paraId="1F13F7C6" w14:textId="480DBD34"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To be successful in the math class, you can have the following:</w:t>
      </w:r>
    </w:p>
    <w:p w14:paraId="5C1516F5"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Pencil (Enrichment Practice will not be accepted in pen)</w:t>
      </w:r>
    </w:p>
    <w:p w14:paraId="301E9F67"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CHHS student planner (To write down assignments/quizzes)</w:t>
      </w:r>
    </w:p>
    <w:p w14:paraId="21D60990"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Paper to write down notes</w:t>
      </w:r>
    </w:p>
    <w:p w14:paraId="2B39964E"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5B4802A1" w14:textId="3F0C6960" w:rsidR="00517E4E" w:rsidRPr="00B6096D" w:rsidRDefault="009734ED" w:rsidP="00517E4E">
      <w:pPr>
        <w:spacing w:before="100" w:beforeAutospacing="1" w:after="100" w:afterAutospacing="1" w:line="240" w:lineRule="auto"/>
        <w:rPr>
          <w:rFonts w:ascii="Calibri" w:eastAsia="Times New Roman" w:hAnsi="Calibri" w:cs="Calibri"/>
          <w:color w:val="000000"/>
          <w:u w:val="single"/>
        </w:rPr>
      </w:pPr>
      <w:r w:rsidRPr="00B6096D">
        <w:rPr>
          <w:rFonts w:ascii="Calibri" w:eastAsia="Times New Roman" w:hAnsi="Calibri" w:cs="Calibri"/>
          <w:b/>
          <w:bCs/>
          <w:i/>
          <w:iCs/>
          <w:color w:val="000000"/>
          <w:u w:val="single"/>
        </w:rPr>
        <w:t xml:space="preserve"> </w:t>
      </w:r>
      <w:r w:rsidR="00517E4E" w:rsidRPr="00B6096D">
        <w:rPr>
          <w:rFonts w:ascii="Calibri" w:eastAsia="Times New Roman" w:hAnsi="Calibri" w:cs="Calibri"/>
          <w:b/>
          <w:bCs/>
          <w:i/>
          <w:iCs/>
          <w:color w:val="000000"/>
          <w:u w:val="single"/>
        </w:rPr>
        <w:t>Weekly Schedule</w:t>
      </w:r>
    </w:p>
    <w:p w14:paraId="49A4954C" w14:textId="440FB4C1"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Monday</w:t>
      </w:r>
      <w:r w:rsidR="009734ED" w:rsidRPr="00B6096D">
        <w:rPr>
          <w:rFonts w:ascii="Calibri" w:eastAsia="Times New Roman" w:hAnsi="Calibri" w:cs="Calibri"/>
          <w:b/>
          <w:bCs/>
          <w:i/>
          <w:iCs/>
          <w:color w:val="000000"/>
        </w:rPr>
        <w:t xml:space="preserve"> (Periods 1, 2,3, 4,5,6)</w:t>
      </w:r>
      <w:r w:rsidRPr="00B6096D">
        <w:rPr>
          <w:rFonts w:ascii="Calibri" w:eastAsia="Times New Roman" w:hAnsi="Calibri" w:cs="Calibri"/>
          <w:b/>
          <w:bCs/>
          <w:i/>
          <w:iCs/>
          <w:color w:val="000000"/>
        </w:rPr>
        <w:t xml:space="preserve"> - Learn, practice lesson, pair- share, reflect, Checking </w:t>
      </w:r>
      <w:proofErr w:type="gramStart"/>
      <w:r w:rsidRPr="00B6096D">
        <w:rPr>
          <w:rFonts w:ascii="Calibri" w:eastAsia="Times New Roman" w:hAnsi="Calibri" w:cs="Calibri"/>
          <w:b/>
          <w:bCs/>
          <w:i/>
          <w:iCs/>
          <w:color w:val="000000"/>
        </w:rPr>
        <w:t>For</w:t>
      </w:r>
      <w:proofErr w:type="gramEnd"/>
      <w:r w:rsidRPr="00B6096D">
        <w:rPr>
          <w:rFonts w:ascii="Calibri" w:eastAsia="Times New Roman" w:hAnsi="Calibri" w:cs="Calibri"/>
          <w:b/>
          <w:bCs/>
          <w:i/>
          <w:iCs/>
          <w:color w:val="000000"/>
        </w:rPr>
        <w:t xml:space="preserve"> Understanding and HW given</w:t>
      </w:r>
    </w:p>
    <w:p w14:paraId="4A005D8D" w14:textId="6806B861"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xml:space="preserve">Tuesday </w:t>
      </w:r>
      <w:r w:rsidR="009734ED" w:rsidRPr="00B6096D">
        <w:rPr>
          <w:rFonts w:ascii="Calibri" w:eastAsia="Times New Roman" w:hAnsi="Calibri" w:cs="Calibri"/>
          <w:b/>
          <w:bCs/>
          <w:i/>
          <w:iCs/>
          <w:color w:val="000000"/>
        </w:rPr>
        <w:t>(Periods 1,2,3)</w:t>
      </w:r>
      <w:r w:rsidRPr="00B6096D">
        <w:rPr>
          <w:rFonts w:ascii="Calibri" w:eastAsia="Times New Roman" w:hAnsi="Calibri" w:cs="Calibri"/>
          <w:b/>
          <w:bCs/>
          <w:i/>
          <w:iCs/>
          <w:color w:val="000000"/>
        </w:rPr>
        <w:t>– Learn, practice lesson, pair-share, reflect, CFU and HW given</w:t>
      </w:r>
    </w:p>
    <w:p w14:paraId="0B11B501" w14:textId="70C500EA"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Wednesday</w:t>
      </w:r>
      <w:r w:rsidR="00C12C9F" w:rsidRPr="00B6096D">
        <w:rPr>
          <w:rFonts w:ascii="Calibri" w:eastAsia="Times New Roman" w:hAnsi="Calibri" w:cs="Calibri"/>
          <w:b/>
          <w:bCs/>
          <w:i/>
          <w:iCs/>
          <w:color w:val="000000"/>
        </w:rPr>
        <w:t xml:space="preserve"> </w:t>
      </w:r>
      <w:r w:rsidR="009734ED" w:rsidRPr="00B6096D">
        <w:rPr>
          <w:rFonts w:ascii="Calibri" w:eastAsia="Times New Roman" w:hAnsi="Calibri" w:cs="Calibri"/>
          <w:b/>
          <w:bCs/>
          <w:i/>
          <w:iCs/>
          <w:color w:val="000000"/>
        </w:rPr>
        <w:t>(Periods 4,5,6)</w:t>
      </w:r>
      <w:r w:rsidRPr="00B6096D">
        <w:rPr>
          <w:rFonts w:ascii="Calibri" w:eastAsia="Times New Roman" w:hAnsi="Calibri" w:cs="Calibri"/>
          <w:b/>
          <w:bCs/>
          <w:i/>
          <w:iCs/>
          <w:color w:val="000000"/>
        </w:rPr>
        <w:t xml:space="preserve"> – Learn, demonstrate, pair-share, reflect, small assessment or CFU, and HW given</w:t>
      </w:r>
    </w:p>
    <w:p w14:paraId="4159A57B" w14:textId="50C0F496"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Thursday</w:t>
      </w:r>
      <w:r w:rsidR="00C12C9F" w:rsidRPr="00B6096D">
        <w:rPr>
          <w:rFonts w:ascii="Calibri" w:eastAsia="Times New Roman" w:hAnsi="Calibri" w:cs="Calibri"/>
          <w:b/>
          <w:bCs/>
          <w:i/>
          <w:iCs/>
          <w:color w:val="000000"/>
        </w:rPr>
        <w:t xml:space="preserve"> </w:t>
      </w:r>
      <w:r w:rsidR="009734ED" w:rsidRPr="00B6096D">
        <w:rPr>
          <w:rFonts w:ascii="Calibri" w:eastAsia="Times New Roman" w:hAnsi="Calibri" w:cs="Calibri"/>
          <w:b/>
          <w:bCs/>
          <w:i/>
          <w:iCs/>
          <w:color w:val="000000"/>
        </w:rPr>
        <w:t>(Periods 1,2,3)</w:t>
      </w:r>
      <w:r w:rsidRPr="00B6096D">
        <w:rPr>
          <w:rFonts w:ascii="Calibri" w:eastAsia="Times New Roman" w:hAnsi="Calibri" w:cs="Calibri"/>
          <w:b/>
          <w:bCs/>
          <w:i/>
          <w:iCs/>
          <w:color w:val="000000"/>
        </w:rPr>
        <w:t xml:space="preserve"> – </w:t>
      </w:r>
      <w:r w:rsidR="009734ED" w:rsidRPr="00B6096D">
        <w:rPr>
          <w:rFonts w:ascii="Calibri" w:eastAsia="Times New Roman" w:hAnsi="Calibri" w:cs="Calibri"/>
          <w:b/>
          <w:bCs/>
          <w:i/>
          <w:iCs/>
          <w:color w:val="000000"/>
        </w:rPr>
        <w:t>Quiz based on the week’s lesson</w:t>
      </w:r>
    </w:p>
    <w:p w14:paraId="272E296A" w14:textId="51B6ABA5"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xml:space="preserve">Friday </w:t>
      </w:r>
      <w:r w:rsidR="009734ED" w:rsidRPr="00B6096D">
        <w:rPr>
          <w:rFonts w:ascii="Calibri" w:eastAsia="Times New Roman" w:hAnsi="Calibri" w:cs="Calibri"/>
          <w:b/>
          <w:bCs/>
          <w:i/>
          <w:iCs/>
          <w:color w:val="000000"/>
        </w:rPr>
        <w:t>(Periods 4,5,6)</w:t>
      </w:r>
      <w:r w:rsidRPr="00B6096D">
        <w:rPr>
          <w:rFonts w:ascii="Calibri" w:eastAsia="Times New Roman" w:hAnsi="Calibri" w:cs="Calibri"/>
          <w:b/>
          <w:bCs/>
          <w:i/>
          <w:iCs/>
          <w:color w:val="000000"/>
        </w:rPr>
        <w:t>– Quiz based on the week’s lesson</w:t>
      </w:r>
    </w:p>
    <w:p w14:paraId="30F79728"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45444154" w14:textId="1F5ACBE9" w:rsidR="009734ED"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color w:val="000000"/>
          <w:u w:val="single"/>
        </w:rPr>
        <w:lastRenderedPageBreak/>
        <w:t>Participation</w:t>
      </w:r>
    </w:p>
    <w:p w14:paraId="66976D2C" w14:textId="47431DED" w:rsidR="00517E4E" w:rsidRPr="00B6096D" w:rsidRDefault="009734ED"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P</w:t>
      </w:r>
      <w:r w:rsidR="00517E4E" w:rsidRPr="00B6096D">
        <w:rPr>
          <w:rFonts w:ascii="Calibri" w:eastAsia="Times New Roman" w:hAnsi="Calibri" w:cs="Calibri"/>
          <w:b/>
          <w:bCs/>
          <w:i/>
          <w:iCs/>
          <w:color w:val="000000"/>
        </w:rPr>
        <w:t>articipation is an essential component of the Algebra/Geometry curriculum because of the Common Core standards.  Students will log on to Google Meet class and participate either by submi</w:t>
      </w:r>
      <w:r w:rsidRPr="00B6096D">
        <w:rPr>
          <w:rFonts w:ascii="Calibri" w:eastAsia="Times New Roman" w:hAnsi="Calibri" w:cs="Calibri"/>
          <w:b/>
          <w:bCs/>
          <w:i/>
          <w:iCs/>
          <w:color w:val="000000"/>
        </w:rPr>
        <w:t>t</w:t>
      </w:r>
      <w:r w:rsidR="00517E4E" w:rsidRPr="00B6096D">
        <w:rPr>
          <w:rFonts w:ascii="Calibri" w:eastAsia="Times New Roman" w:hAnsi="Calibri" w:cs="Calibri"/>
          <w:b/>
          <w:bCs/>
          <w:i/>
          <w:iCs/>
          <w:color w:val="000000"/>
        </w:rPr>
        <w:t>ting a chat, answer a question,</w:t>
      </w:r>
      <w:r w:rsidRPr="00B6096D">
        <w:rPr>
          <w:rFonts w:ascii="Calibri" w:eastAsia="Times New Roman" w:hAnsi="Calibri" w:cs="Calibri"/>
          <w:b/>
          <w:bCs/>
          <w:i/>
          <w:iCs/>
          <w:color w:val="000000"/>
        </w:rPr>
        <w:t xml:space="preserve"> submitting an assignment,</w:t>
      </w:r>
      <w:r w:rsidR="00517E4E" w:rsidRPr="00B6096D">
        <w:rPr>
          <w:rFonts w:ascii="Calibri" w:eastAsia="Times New Roman" w:hAnsi="Calibri" w:cs="Calibri"/>
          <w:b/>
          <w:bCs/>
          <w:i/>
          <w:iCs/>
          <w:color w:val="000000"/>
        </w:rPr>
        <w:t xml:space="preserve"> or copy notes during the class.  There will be group activities with a partner (A grade will</w:t>
      </w:r>
      <w:r w:rsidRPr="00B6096D">
        <w:rPr>
          <w:rFonts w:ascii="Calibri" w:eastAsia="Times New Roman" w:hAnsi="Calibri" w:cs="Calibri"/>
          <w:b/>
          <w:bCs/>
          <w:i/>
          <w:iCs/>
          <w:color w:val="000000"/>
        </w:rPr>
        <w:t xml:space="preserve"> </w:t>
      </w:r>
      <w:r w:rsidR="00517E4E" w:rsidRPr="00B6096D">
        <w:rPr>
          <w:rFonts w:ascii="Calibri" w:eastAsia="Times New Roman" w:hAnsi="Calibri" w:cs="Calibri"/>
          <w:b/>
          <w:bCs/>
          <w:i/>
          <w:iCs/>
          <w:color w:val="000000"/>
        </w:rPr>
        <w:t>be given per activity).  All students are expected to actively engage in class activity whether by volunteering or by being called upon the teacher with name cards.</w:t>
      </w:r>
    </w:p>
    <w:p w14:paraId="035104EF" w14:textId="3C77869D"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color w:val="000000"/>
          <w:u w:val="single"/>
        </w:rPr>
        <w:t>Homework and Assignments</w:t>
      </w:r>
    </w:p>
    <w:p w14:paraId="5637032A" w14:textId="77E4D8CA"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Homework is required of all students.  It is given to help supplement</w:t>
      </w:r>
      <w:r w:rsidR="009734ED" w:rsidRPr="00B6096D">
        <w:rPr>
          <w:rFonts w:ascii="Calibri" w:eastAsia="Times New Roman" w:hAnsi="Calibri" w:cs="Calibri"/>
          <w:b/>
          <w:bCs/>
          <w:i/>
          <w:iCs/>
          <w:color w:val="000000"/>
        </w:rPr>
        <w:t>,</w:t>
      </w:r>
      <w:r w:rsidRPr="00B6096D">
        <w:rPr>
          <w:rFonts w:ascii="Calibri" w:eastAsia="Times New Roman" w:hAnsi="Calibri" w:cs="Calibri"/>
          <w:b/>
          <w:bCs/>
          <w:i/>
          <w:iCs/>
          <w:color w:val="000000"/>
        </w:rPr>
        <w:t xml:space="preserve"> reinforce</w:t>
      </w:r>
      <w:r w:rsidR="009734ED" w:rsidRPr="00B6096D">
        <w:rPr>
          <w:rFonts w:ascii="Calibri" w:eastAsia="Times New Roman" w:hAnsi="Calibri" w:cs="Calibri"/>
          <w:b/>
          <w:bCs/>
          <w:i/>
          <w:iCs/>
          <w:color w:val="000000"/>
        </w:rPr>
        <w:t xml:space="preserve"> mastery on the lesson and</w:t>
      </w:r>
      <w:r w:rsidRPr="00B6096D">
        <w:rPr>
          <w:rFonts w:ascii="Calibri" w:eastAsia="Times New Roman" w:hAnsi="Calibri" w:cs="Calibri"/>
          <w:b/>
          <w:bCs/>
          <w:i/>
          <w:iCs/>
          <w:color w:val="000000"/>
        </w:rPr>
        <w:t xml:space="preserve"> Independent practice.  It usually given Monday through </w:t>
      </w:r>
      <w:r w:rsidR="00256DD7" w:rsidRPr="00B6096D">
        <w:rPr>
          <w:rFonts w:ascii="Calibri" w:eastAsia="Times New Roman" w:hAnsi="Calibri" w:cs="Calibri"/>
          <w:b/>
          <w:bCs/>
          <w:i/>
          <w:iCs/>
          <w:color w:val="000000"/>
        </w:rPr>
        <w:t>Wednesday</w:t>
      </w:r>
      <w:r w:rsidRPr="00B6096D">
        <w:rPr>
          <w:rFonts w:ascii="Calibri" w:eastAsia="Times New Roman" w:hAnsi="Calibri" w:cs="Calibri"/>
          <w:b/>
          <w:bCs/>
          <w:i/>
          <w:iCs/>
          <w:color w:val="000000"/>
        </w:rPr>
        <w:t xml:space="preserve"> except when there is a weekly quiz (</w:t>
      </w:r>
      <w:r w:rsidR="00256DD7" w:rsidRPr="00B6096D">
        <w:rPr>
          <w:rFonts w:ascii="Calibri" w:eastAsia="Times New Roman" w:hAnsi="Calibri" w:cs="Calibri"/>
          <w:b/>
          <w:bCs/>
          <w:i/>
          <w:iCs/>
          <w:color w:val="000000"/>
        </w:rPr>
        <w:t xml:space="preserve">Thursday or </w:t>
      </w:r>
      <w:r w:rsidRPr="00B6096D">
        <w:rPr>
          <w:rFonts w:ascii="Calibri" w:eastAsia="Times New Roman" w:hAnsi="Calibri" w:cs="Calibri"/>
          <w:b/>
          <w:bCs/>
          <w:i/>
          <w:iCs/>
          <w:color w:val="000000"/>
        </w:rPr>
        <w:t>Friday) or when a test is given.  LATE WORK is accepted but a grade lower for each day it is late (3 days total).  The homework assignment is usually on the white board, on power point presentation notes, or when the class webpage up and running.  You must show work.  Parent or guard</w:t>
      </w:r>
      <w:r w:rsidR="009734ED" w:rsidRPr="00B6096D">
        <w:rPr>
          <w:rFonts w:ascii="Calibri" w:eastAsia="Times New Roman" w:hAnsi="Calibri" w:cs="Calibri"/>
          <w:b/>
          <w:bCs/>
          <w:i/>
          <w:iCs/>
          <w:color w:val="000000"/>
        </w:rPr>
        <w:t>ian</w:t>
      </w:r>
      <w:r w:rsidRPr="00B6096D">
        <w:rPr>
          <w:rFonts w:ascii="Calibri" w:eastAsia="Times New Roman" w:hAnsi="Calibri" w:cs="Calibri"/>
          <w:b/>
          <w:bCs/>
          <w:i/>
          <w:iCs/>
          <w:color w:val="000000"/>
        </w:rPr>
        <w:t xml:space="preserve"> will be notified when HW has not been consistently turned in.</w:t>
      </w:r>
    </w:p>
    <w:p w14:paraId="54A36B7B" w14:textId="215DB7D1"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i/>
          <w:iCs/>
          <w:color w:val="000000"/>
        </w:rPr>
        <w:t> </w:t>
      </w:r>
      <w:r w:rsidRPr="00B6096D">
        <w:rPr>
          <w:rFonts w:ascii="Calibri" w:eastAsia="Times New Roman" w:hAnsi="Calibri" w:cs="Calibri"/>
          <w:b/>
          <w:bCs/>
          <w:color w:val="000000"/>
          <w:u w:val="single"/>
        </w:rPr>
        <w:t>Quizzes, Tests, and Exams</w:t>
      </w:r>
    </w:p>
    <w:p w14:paraId="1C5F22CE" w14:textId="3A05014F"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Quizzes are usually given on</w:t>
      </w:r>
      <w:r w:rsidR="009734ED" w:rsidRPr="00B6096D">
        <w:rPr>
          <w:rFonts w:ascii="Calibri" w:eastAsia="Times New Roman" w:hAnsi="Calibri" w:cs="Calibri"/>
          <w:b/>
          <w:bCs/>
          <w:i/>
          <w:iCs/>
          <w:color w:val="000000"/>
        </w:rPr>
        <w:t xml:space="preserve"> Thursday or</w:t>
      </w:r>
      <w:r w:rsidRPr="00B6096D">
        <w:rPr>
          <w:rFonts w:ascii="Calibri" w:eastAsia="Times New Roman" w:hAnsi="Calibri" w:cs="Calibri"/>
          <w:b/>
          <w:bCs/>
          <w:i/>
          <w:iCs/>
          <w:color w:val="000000"/>
        </w:rPr>
        <w:t xml:space="preserve"> Friday.  Tests are given after the chapter has been reviewed.  A final exam will be given at the end of each semester.  You may use your math notes for assistance on quizzes and tests.  </w:t>
      </w:r>
      <w:r w:rsidRPr="00B6096D">
        <w:rPr>
          <w:rFonts w:ascii="Calibri" w:eastAsia="Times New Roman" w:hAnsi="Calibri" w:cs="Calibri"/>
          <w:i/>
          <w:iCs/>
          <w:color w:val="000000"/>
        </w:rPr>
        <w:t>You can review Monday through Wednesday then retake the quiz or test on Thursday</w:t>
      </w:r>
      <w:r w:rsidR="00256DD7" w:rsidRPr="00B6096D">
        <w:rPr>
          <w:rFonts w:ascii="Calibri" w:eastAsia="Times New Roman" w:hAnsi="Calibri" w:cs="Calibri"/>
          <w:i/>
          <w:iCs/>
          <w:color w:val="000000"/>
        </w:rPr>
        <w:t xml:space="preserve"> or Friday</w:t>
      </w:r>
      <w:r w:rsidRPr="00B6096D">
        <w:rPr>
          <w:rFonts w:ascii="Calibri" w:eastAsia="Times New Roman" w:hAnsi="Calibri" w:cs="Calibri"/>
          <w:i/>
          <w:iCs/>
          <w:color w:val="000000"/>
        </w:rPr>
        <w:t>.  The grade will be averaged from the original assessment and redo assessment.  You may only redo each assessment one time per quiz, test, or exam (you will have within the grading period the assessment was given to redo).  </w:t>
      </w:r>
      <w:r w:rsidRPr="00B6096D">
        <w:rPr>
          <w:rFonts w:ascii="Calibri" w:eastAsia="Times New Roman" w:hAnsi="Calibri" w:cs="Calibri"/>
          <w:b/>
          <w:bCs/>
          <w:i/>
          <w:iCs/>
          <w:color w:val="000000"/>
        </w:rPr>
        <w:t>You must show work.</w:t>
      </w:r>
    </w:p>
    <w:p w14:paraId="08C6F981"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545E73F9"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color w:val="000000"/>
          <w:u w:val="single"/>
        </w:rPr>
        <w:t>Absenteeism and Make-up Work</w:t>
      </w:r>
    </w:p>
    <w:p w14:paraId="4693F471"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When absences are cleared by the attendance office, the following policy applies:  A student will have as many days as she/he was absent to make up an assignment.  It is the student’s responsibility to get the absent work from the Master Calendar and turn it in when given a time frame.</w:t>
      </w:r>
    </w:p>
    <w:p w14:paraId="14637CF5" w14:textId="6D100D3C"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r w:rsidRPr="00B6096D">
        <w:rPr>
          <w:rFonts w:ascii="Calibri" w:eastAsia="Times New Roman" w:hAnsi="Calibri" w:cs="Calibri"/>
          <w:b/>
          <w:bCs/>
          <w:color w:val="000000"/>
          <w:u w:val="single"/>
        </w:rPr>
        <w:t>Quiz, Test, and Exam make-up</w:t>
      </w:r>
    </w:p>
    <w:p w14:paraId="07F52270" w14:textId="08013964"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The make-up day for quizzes and exams are during lunch or after school when an appointment is given to you when Blended Learning starts.  During Distant Learning, the student will make an appointment with the teacher to receive and submit the assessment.  It is the student’s responsibility to find out what she/he missed and remember the make-up schedule. Failure to make up a quiz or exam will result in a zero.  In the case of extenuating circumstances, contact from the parent is expected in advance. </w:t>
      </w:r>
    </w:p>
    <w:p w14:paraId="777E5809" w14:textId="77777777" w:rsidR="00994219" w:rsidRDefault="00994219" w:rsidP="00C12C9F">
      <w:pPr>
        <w:spacing w:before="100" w:beforeAutospacing="1" w:after="100" w:afterAutospacing="1" w:line="240" w:lineRule="auto"/>
        <w:rPr>
          <w:rFonts w:ascii="Calibri" w:eastAsia="Times New Roman" w:hAnsi="Calibri" w:cs="Calibri"/>
          <w:b/>
          <w:bCs/>
          <w:color w:val="000000"/>
          <w:u w:val="single"/>
        </w:rPr>
      </w:pPr>
    </w:p>
    <w:p w14:paraId="4F0D1F6E" w14:textId="77777777" w:rsidR="00994219" w:rsidRDefault="00994219" w:rsidP="00C12C9F">
      <w:pPr>
        <w:spacing w:before="100" w:beforeAutospacing="1" w:after="100" w:afterAutospacing="1" w:line="240" w:lineRule="auto"/>
        <w:rPr>
          <w:rFonts w:ascii="Calibri" w:eastAsia="Times New Roman" w:hAnsi="Calibri" w:cs="Calibri"/>
          <w:b/>
          <w:bCs/>
          <w:color w:val="000000"/>
          <w:u w:val="single"/>
        </w:rPr>
      </w:pPr>
    </w:p>
    <w:p w14:paraId="30989DA2" w14:textId="45043FB7" w:rsidR="00C12C9F" w:rsidRPr="00B6096D" w:rsidRDefault="00517E4E" w:rsidP="00C12C9F">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color w:val="000000"/>
          <w:u w:val="single"/>
        </w:rPr>
        <w:lastRenderedPageBreak/>
        <w:t>Grading</w:t>
      </w:r>
      <w:r w:rsidR="00C12C9F" w:rsidRPr="00B6096D">
        <w:rPr>
          <w:rFonts w:ascii="Calibri" w:eastAsia="Times New Roman" w:hAnsi="Calibri" w:cs="Calibri"/>
          <w:b/>
          <w:bCs/>
          <w:color w:val="000000"/>
          <w:u w:val="single"/>
        </w:rPr>
        <w:t>:</w:t>
      </w:r>
    </w:p>
    <w:p w14:paraId="69E40FD7" w14:textId="77777777" w:rsidR="00C12C9F" w:rsidRPr="00B6096D" w:rsidRDefault="00C12C9F" w:rsidP="00C12C9F">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Tests, Projects:  50%</w:t>
      </w:r>
    </w:p>
    <w:p w14:paraId="6D408996" w14:textId="77777777" w:rsidR="00C12C9F" w:rsidRPr="00B6096D" w:rsidRDefault="00C12C9F" w:rsidP="00C12C9F">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Quizzes 20% (Weekly quizzes)</w:t>
      </w:r>
    </w:p>
    <w:p w14:paraId="5FEB4191" w14:textId="26E4FFDC" w:rsidR="00C12C9F" w:rsidRPr="00B6096D" w:rsidRDefault="00C12C9F" w:rsidP="00C12C9F">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Assignments 10% (Homework)</w:t>
      </w:r>
    </w:p>
    <w:p w14:paraId="5F3F3E1A" w14:textId="22A397F3" w:rsidR="00C12C9F" w:rsidRPr="00B6096D" w:rsidRDefault="00C12C9F" w:rsidP="00C12C9F">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Participation:  20% (Logging on</w:t>
      </w:r>
      <w:r w:rsidRPr="00B6096D">
        <w:rPr>
          <w:rFonts w:ascii="Calibri" w:eastAsia="Times New Roman" w:hAnsi="Calibri" w:cs="Calibri"/>
          <w:b/>
          <w:bCs/>
          <w:i/>
          <w:iCs/>
          <w:color w:val="000000"/>
        </w:rPr>
        <w:t xml:space="preserve"> for the whole period,</w:t>
      </w:r>
      <w:r w:rsidRPr="00B6096D">
        <w:rPr>
          <w:rFonts w:ascii="Calibri" w:eastAsia="Times New Roman" w:hAnsi="Calibri" w:cs="Calibri"/>
          <w:b/>
          <w:bCs/>
          <w:i/>
          <w:iCs/>
          <w:color w:val="000000"/>
        </w:rPr>
        <w:t xml:space="preserve"> participating in Math class activities, </w:t>
      </w:r>
      <w:r w:rsidRPr="00B6096D">
        <w:rPr>
          <w:rFonts w:ascii="Calibri" w:eastAsia="Times New Roman" w:hAnsi="Calibri" w:cs="Calibri"/>
          <w:b/>
          <w:bCs/>
          <w:i/>
          <w:iCs/>
          <w:color w:val="000000"/>
        </w:rPr>
        <w:t xml:space="preserve">and </w:t>
      </w:r>
      <w:r w:rsidRPr="00B6096D">
        <w:rPr>
          <w:rFonts w:ascii="Calibri" w:eastAsia="Times New Roman" w:hAnsi="Calibri" w:cs="Calibri"/>
          <w:b/>
          <w:bCs/>
          <w:i/>
          <w:iCs/>
          <w:color w:val="000000"/>
        </w:rPr>
        <w:t>submitting a question and/or answers)</w:t>
      </w:r>
    </w:p>
    <w:p w14:paraId="6E1BCB68" w14:textId="428983F8" w:rsidR="00517E4E" w:rsidRPr="00B6096D" w:rsidRDefault="00517E4E" w:rsidP="00517E4E">
      <w:pPr>
        <w:spacing w:before="100" w:beforeAutospacing="1" w:after="100" w:afterAutospacing="1" w:line="240" w:lineRule="auto"/>
        <w:rPr>
          <w:rFonts w:ascii="Calibri" w:eastAsia="Times New Roman" w:hAnsi="Calibri" w:cs="Calibri"/>
          <w:color w:val="000000"/>
        </w:rPr>
      </w:pPr>
    </w:p>
    <w:p w14:paraId="3B5758BB" w14:textId="769F3BEE"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xml:space="preserve">A+ = 100% or higher                                                                         C+ = 77 to </w:t>
      </w:r>
      <w:r w:rsidR="00256DD7" w:rsidRPr="00B6096D">
        <w:rPr>
          <w:rFonts w:ascii="Calibri" w:eastAsia="Times New Roman" w:hAnsi="Calibri" w:cs="Calibri"/>
          <w:b/>
          <w:bCs/>
          <w:i/>
          <w:iCs/>
          <w:color w:val="000000"/>
        </w:rPr>
        <w:t>79</w:t>
      </w:r>
      <w:r w:rsidRPr="00B6096D">
        <w:rPr>
          <w:rFonts w:ascii="Calibri" w:eastAsia="Times New Roman" w:hAnsi="Calibri" w:cs="Calibri"/>
          <w:b/>
          <w:bCs/>
          <w:i/>
          <w:iCs/>
          <w:color w:val="000000"/>
        </w:rPr>
        <w:t>                            </w:t>
      </w:r>
    </w:p>
    <w:p w14:paraId="20F3D2D4"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A = 94 or higher                                                                                 C = 73 to 76</w:t>
      </w:r>
    </w:p>
    <w:p w14:paraId="44EBE123"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A- = 90 to 93                                                                                       C</w:t>
      </w:r>
      <w:proofErr w:type="gramStart"/>
      <w:r w:rsidRPr="00B6096D">
        <w:rPr>
          <w:rFonts w:ascii="Calibri" w:eastAsia="Times New Roman" w:hAnsi="Calibri" w:cs="Calibri"/>
          <w:b/>
          <w:bCs/>
          <w:i/>
          <w:iCs/>
          <w:color w:val="000000"/>
        </w:rPr>
        <w:t>-  =</w:t>
      </w:r>
      <w:proofErr w:type="gramEnd"/>
      <w:r w:rsidRPr="00B6096D">
        <w:rPr>
          <w:rFonts w:ascii="Calibri" w:eastAsia="Times New Roman" w:hAnsi="Calibri" w:cs="Calibri"/>
          <w:b/>
          <w:bCs/>
          <w:i/>
          <w:iCs/>
          <w:color w:val="000000"/>
        </w:rPr>
        <w:t>  70 to 72</w:t>
      </w:r>
    </w:p>
    <w:p w14:paraId="2828D88E"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B+ = 87 to 89                                                                                      D+ = 67 to 69</w:t>
      </w:r>
    </w:p>
    <w:p w14:paraId="42087516"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B = 84 to 85                                                                                        D = 64 to 66</w:t>
      </w:r>
    </w:p>
    <w:p w14:paraId="59809AFE"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B- = 80 to 83                                                                                       D- = 57 to 63</w:t>
      </w:r>
    </w:p>
    <w:p w14:paraId="5BBC54DA" w14:textId="68EC6EFA" w:rsidR="00256DD7" w:rsidRPr="00B6096D" w:rsidRDefault="00256DD7" w:rsidP="00517E4E">
      <w:pPr>
        <w:spacing w:before="100" w:beforeAutospacing="1" w:after="100" w:afterAutospacing="1" w:line="240" w:lineRule="auto"/>
        <w:rPr>
          <w:rFonts w:ascii="Calibri" w:eastAsia="Times New Roman" w:hAnsi="Calibri" w:cs="Calibri"/>
          <w:b/>
          <w:bCs/>
          <w:color w:val="000000"/>
        </w:rPr>
      </w:pPr>
      <w:r w:rsidRPr="00B6096D">
        <w:rPr>
          <w:rFonts w:ascii="Calibri" w:eastAsia="Times New Roman" w:hAnsi="Calibri" w:cs="Calibri"/>
          <w:b/>
          <w:bCs/>
          <w:color w:val="000000"/>
        </w:rPr>
        <w:tab/>
      </w:r>
      <w:r w:rsidRPr="00B6096D">
        <w:rPr>
          <w:rFonts w:ascii="Calibri" w:eastAsia="Times New Roman" w:hAnsi="Calibri" w:cs="Calibri"/>
          <w:b/>
          <w:bCs/>
          <w:color w:val="000000"/>
        </w:rPr>
        <w:tab/>
      </w:r>
      <w:r w:rsidRPr="00B6096D">
        <w:rPr>
          <w:rFonts w:ascii="Calibri" w:eastAsia="Times New Roman" w:hAnsi="Calibri" w:cs="Calibri"/>
          <w:b/>
          <w:bCs/>
          <w:color w:val="000000"/>
        </w:rPr>
        <w:tab/>
      </w:r>
      <w:r w:rsidRPr="00B6096D">
        <w:rPr>
          <w:rFonts w:ascii="Calibri" w:eastAsia="Times New Roman" w:hAnsi="Calibri" w:cs="Calibri"/>
          <w:b/>
          <w:bCs/>
          <w:color w:val="000000"/>
        </w:rPr>
        <w:tab/>
      </w:r>
      <w:r w:rsidRPr="00B6096D">
        <w:rPr>
          <w:rFonts w:ascii="Calibri" w:eastAsia="Times New Roman" w:hAnsi="Calibri" w:cs="Calibri"/>
          <w:b/>
          <w:bCs/>
          <w:color w:val="000000"/>
        </w:rPr>
        <w:tab/>
      </w:r>
      <w:r w:rsidRPr="00B6096D">
        <w:rPr>
          <w:rFonts w:ascii="Calibri" w:eastAsia="Times New Roman" w:hAnsi="Calibri" w:cs="Calibri"/>
          <w:b/>
          <w:bCs/>
          <w:color w:val="000000"/>
        </w:rPr>
        <w:tab/>
      </w:r>
      <w:r w:rsidR="00994219">
        <w:rPr>
          <w:rFonts w:ascii="Calibri" w:eastAsia="Times New Roman" w:hAnsi="Calibri" w:cs="Calibri"/>
          <w:b/>
          <w:bCs/>
          <w:color w:val="000000"/>
        </w:rPr>
        <w:t xml:space="preserve">                    </w:t>
      </w:r>
      <w:r w:rsidRPr="00B6096D">
        <w:rPr>
          <w:rFonts w:ascii="Calibri" w:eastAsia="Times New Roman" w:hAnsi="Calibri" w:cs="Calibri"/>
          <w:b/>
          <w:bCs/>
          <w:color w:val="000000"/>
        </w:rPr>
        <w:t xml:space="preserve">   F = 56 or lower</w:t>
      </w:r>
    </w:p>
    <w:p w14:paraId="29787064" w14:textId="67CA6CC9"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color w:val="000000"/>
          <w:u w:val="single"/>
        </w:rPr>
        <w:t>Points</w:t>
      </w:r>
    </w:p>
    <w:p w14:paraId="0C7C65BA" w14:textId="04A2B02F"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Notes………………</w:t>
      </w:r>
      <w:proofErr w:type="gramStart"/>
      <w:r w:rsidRPr="00B6096D">
        <w:rPr>
          <w:rFonts w:ascii="Calibri" w:eastAsia="Times New Roman" w:hAnsi="Calibri" w:cs="Calibri"/>
          <w:b/>
          <w:bCs/>
          <w:i/>
          <w:iCs/>
          <w:color w:val="000000"/>
        </w:rPr>
        <w:t>….Notes</w:t>
      </w:r>
      <w:proofErr w:type="gramEnd"/>
      <w:r w:rsidRPr="00B6096D">
        <w:rPr>
          <w:rFonts w:ascii="Calibri" w:eastAsia="Times New Roman" w:hAnsi="Calibri" w:cs="Calibri"/>
          <w:b/>
          <w:bCs/>
          <w:i/>
          <w:iCs/>
          <w:color w:val="000000"/>
        </w:rPr>
        <w:t xml:space="preserve"> for the week will be graded on </w:t>
      </w:r>
      <w:r w:rsidR="006D5940" w:rsidRPr="00B6096D">
        <w:rPr>
          <w:rFonts w:ascii="Calibri" w:eastAsia="Times New Roman" w:hAnsi="Calibri" w:cs="Calibri"/>
          <w:b/>
          <w:bCs/>
          <w:i/>
          <w:iCs/>
          <w:color w:val="000000"/>
        </w:rPr>
        <w:t xml:space="preserve">Thursday or </w:t>
      </w:r>
      <w:r w:rsidRPr="00B6096D">
        <w:rPr>
          <w:rFonts w:ascii="Calibri" w:eastAsia="Times New Roman" w:hAnsi="Calibri" w:cs="Calibri"/>
          <w:b/>
          <w:bCs/>
          <w:i/>
          <w:iCs/>
          <w:color w:val="000000"/>
        </w:rPr>
        <w:t>Friday       </w:t>
      </w:r>
    </w:p>
    <w:p w14:paraId="1B57494B" w14:textId="4FC10A38"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Homework…This will be reviewed if needed and turned in each day</w:t>
      </w:r>
      <w:r w:rsidR="006D5940" w:rsidRPr="00B6096D">
        <w:rPr>
          <w:rFonts w:ascii="Calibri" w:eastAsia="Times New Roman" w:hAnsi="Calibri" w:cs="Calibri"/>
          <w:b/>
          <w:bCs/>
          <w:i/>
          <w:iCs/>
          <w:color w:val="000000"/>
        </w:rPr>
        <w:t xml:space="preserve"> (up to 2 points)</w:t>
      </w:r>
      <w:r w:rsidRPr="00B6096D">
        <w:rPr>
          <w:rFonts w:ascii="Calibri" w:eastAsia="Times New Roman" w:hAnsi="Calibri" w:cs="Calibri"/>
          <w:b/>
          <w:bCs/>
          <w:i/>
          <w:iCs/>
          <w:color w:val="000000"/>
        </w:rPr>
        <w:t>.</w:t>
      </w:r>
    </w:p>
    <w:p w14:paraId="7EA388FA" w14:textId="7BC32B33"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Classwork…………</w:t>
      </w:r>
      <w:proofErr w:type="gramStart"/>
      <w:r w:rsidRPr="00B6096D">
        <w:rPr>
          <w:rFonts w:ascii="Calibri" w:eastAsia="Times New Roman" w:hAnsi="Calibri" w:cs="Calibri"/>
          <w:b/>
          <w:bCs/>
          <w:i/>
          <w:iCs/>
          <w:color w:val="000000"/>
        </w:rPr>
        <w:t>….These</w:t>
      </w:r>
      <w:proofErr w:type="gramEnd"/>
      <w:r w:rsidRPr="00B6096D">
        <w:rPr>
          <w:rFonts w:ascii="Calibri" w:eastAsia="Times New Roman" w:hAnsi="Calibri" w:cs="Calibri"/>
          <w:b/>
          <w:bCs/>
          <w:i/>
          <w:iCs/>
          <w:color w:val="000000"/>
        </w:rPr>
        <w:t xml:space="preserve"> assignments will be done in class</w:t>
      </w:r>
      <w:r w:rsidR="006D5940" w:rsidRPr="00B6096D">
        <w:rPr>
          <w:rFonts w:ascii="Calibri" w:eastAsia="Times New Roman" w:hAnsi="Calibri" w:cs="Calibri"/>
          <w:b/>
          <w:bCs/>
          <w:i/>
          <w:iCs/>
          <w:color w:val="000000"/>
        </w:rPr>
        <w:t xml:space="preserve"> (participation points)</w:t>
      </w:r>
    </w:p>
    <w:p w14:paraId="06717433" w14:textId="58A33E33"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Assessments………</w:t>
      </w:r>
      <w:proofErr w:type="gramStart"/>
      <w:r w:rsidRPr="00B6096D">
        <w:rPr>
          <w:rFonts w:ascii="Calibri" w:eastAsia="Times New Roman" w:hAnsi="Calibri" w:cs="Calibri"/>
          <w:b/>
          <w:bCs/>
          <w:i/>
          <w:iCs/>
          <w:color w:val="000000"/>
        </w:rPr>
        <w:t>….Lesson</w:t>
      </w:r>
      <w:proofErr w:type="gramEnd"/>
      <w:r w:rsidRPr="00B6096D">
        <w:rPr>
          <w:rFonts w:ascii="Calibri" w:eastAsia="Times New Roman" w:hAnsi="Calibri" w:cs="Calibri"/>
          <w:b/>
          <w:bCs/>
          <w:i/>
          <w:iCs/>
          <w:color w:val="000000"/>
        </w:rPr>
        <w:t xml:space="preserve"> will be based on what you learned for the week and chapter.                  </w:t>
      </w:r>
    </w:p>
    <w:p w14:paraId="135F1A37" w14:textId="63D77F4A" w:rsidR="006D5940" w:rsidRDefault="00517E4E" w:rsidP="00517E4E">
      <w:pPr>
        <w:spacing w:before="100" w:beforeAutospacing="1" w:after="100" w:afterAutospacing="1" w:line="240" w:lineRule="auto"/>
        <w:rPr>
          <w:rFonts w:ascii="Verdana" w:eastAsia="Times New Roman" w:hAnsi="Verdana" w:cs="Times New Roman"/>
          <w:b/>
          <w:bCs/>
          <w:i/>
          <w:iCs/>
          <w:color w:val="000000"/>
          <w:sz w:val="17"/>
          <w:szCs w:val="17"/>
        </w:rPr>
      </w:pPr>
      <w:r w:rsidRPr="00517E4E">
        <w:rPr>
          <w:rFonts w:ascii="Verdana" w:eastAsia="Times New Roman" w:hAnsi="Verdana" w:cs="Times New Roman"/>
          <w:b/>
          <w:bCs/>
          <w:i/>
          <w:iCs/>
          <w:color w:val="000000"/>
          <w:sz w:val="17"/>
          <w:szCs w:val="17"/>
        </w:rPr>
        <w:t> </w:t>
      </w:r>
    </w:p>
    <w:p w14:paraId="2175A847" w14:textId="77777777" w:rsidR="00994219" w:rsidRDefault="00994219" w:rsidP="00B6096D">
      <w:pPr>
        <w:rPr>
          <w:rFonts w:ascii="Calibri" w:hAnsi="Calibri" w:cs="Calibri"/>
          <w:b/>
          <w:color w:val="000000"/>
        </w:rPr>
      </w:pPr>
    </w:p>
    <w:p w14:paraId="68CFB317" w14:textId="77777777" w:rsidR="00994219" w:rsidRDefault="00994219" w:rsidP="00B6096D">
      <w:pPr>
        <w:rPr>
          <w:rFonts w:ascii="Calibri" w:hAnsi="Calibri" w:cs="Calibri"/>
          <w:b/>
          <w:color w:val="000000"/>
        </w:rPr>
      </w:pPr>
    </w:p>
    <w:p w14:paraId="0FE638C3" w14:textId="77777777" w:rsidR="00994219" w:rsidRDefault="00994219" w:rsidP="00B6096D">
      <w:pPr>
        <w:rPr>
          <w:rFonts w:ascii="Calibri" w:hAnsi="Calibri" w:cs="Calibri"/>
          <w:b/>
          <w:color w:val="000000"/>
        </w:rPr>
      </w:pPr>
    </w:p>
    <w:p w14:paraId="6FE863E8" w14:textId="77777777" w:rsidR="00994219" w:rsidRDefault="00994219" w:rsidP="00B6096D">
      <w:pPr>
        <w:rPr>
          <w:rFonts w:ascii="Calibri" w:hAnsi="Calibri" w:cs="Calibri"/>
          <w:b/>
          <w:color w:val="000000"/>
        </w:rPr>
      </w:pPr>
    </w:p>
    <w:p w14:paraId="308AEEB1" w14:textId="77777777" w:rsidR="00994219" w:rsidRDefault="00994219" w:rsidP="00B6096D">
      <w:pPr>
        <w:rPr>
          <w:rFonts w:ascii="Calibri" w:hAnsi="Calibri" w:cs="Calibri"/>
          <w:b/>
          <w:color w:val="000000"/>
        </w:rPr>
      </w:pPr>
    </w:p>
    <w:p w14:paraId="41E00A4E" w14:textId="457B9188" w:rsidR="00B6096D" w:rsidRPr="00F82A99" w:rsidRDefault="00B6096D" w:rsidP="00B6096D">
      <w:pPr>
        <w:rPr>
          <w:rFonts w:ascii="Calibri" w:hAnsi="Calibri" w:cs="Calibri"/>
          <w:b/>
          <w:color w:val="000000"/>
        </w:rPr>
      </w:pPr>
      <w:r w:rsidRPr="00F82A99">
        <w:rPr>
          <w:rFonts w:ascii="Calibri" w:hAnsi="Calibri" w:cs="Calibri"/>
          <w:b/>
          <w:color w:val="000000"/>
        </w:rPr>
        <w:lastRenderedPageBreak/>
        <w:t>Virtual Classroom Rules</w:t>
      </w:r>
    </w:p>
    <w:p w14:paraId="4AF830AC"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Students should not share their login information, meeting links, or passwords with others. </w:t>
      </w:r>
    </w:p>
    <w:p w14:paraId="2E700443"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To the extent possible, students should participate in virtual instruction from a quiet and neutral area that is free of distractions. </w:t>
      </w:r>
    </w:p>
    <w:p w14:paraId="1A6046A6"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School and classroom rules apply to the virtual instruction environment. </w:t>
      </w:r>
    </w:p>
    <w:p w14:paraId="7A830CA4"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It is recommended that students review the District Technology Acceptable/Responsible Use Policy regarding expectations for behavior while conducting themselves online and on District devices. </w:t>
      </w:r>
    </w:p>
    <w:p w14:paraId="1088F494"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Students should dress appropriately for virtual instruction sessions. </w:t>
      </w:r>
    </w:p>
    <w:p w14:paraId="711B9520"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Students who use inappropriate language, share inappropriate images, or in any way behave inappropriately on a video conference will be subject to appropriate discipline. </w:t>
      </w:r>
    </w:p>
    <w:p w14:paraId="4A34D1C7"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Students should not conduct audio or video recordings or take screen shots of virtual class meetings or activities unless they have received prior permission to do so from a teacher or authorized District official. </w:t>
      </w:r>
    </w:p>
    <w:p w14:paraId="6760A186" w14:textId="77777777" w:rsidR="00B6096D" w:rsidRPr="00F82A99" w:rsidRDefault="00B6096D" w:rsidP="00B6096D">
      <w:pPr>
        <w:numPr>
          <w:ilvl w:val="0"/>
          <w:numId w:val="2"/>
        </w:numPr>
        <w:spacing w:after="0" w:line="240" w:lineRule="auto"/>
        <w:ind w:left="720"/>
        <w:rPr>
          <w:rFonts w:ascii="Calibri" w:hAnsi="Calibri" w:cs="Calibri"/>
          <w:color w:val="000000"/>
        </w:rPr>
      </w:pPr>
      <w:r w:rsidRPr="00F82A99">
        <w:rPr>
          <w:rFonts w:ascii="Calibri" w:hAnsi="Calibri" w:cs="Calibri"/>
        </w:rPr>
        <w:t xml:space="preserve">To the extent possible, parents should allow the student to work with the instructor or provider in a quiet, private space. However, to the extent a student requires adult support to participate in virtual instruction/services, a parent or guardian may be specifically asked by the instructor or service provider to provide such support. </w:t>
      </w:r>
    </w:p>
    <w:p w14:paraId="5D3B2AA6" w14:textId="1F6068CE" w:rsidR="00B6096D" w:rsidRPr="00994219" w:rsidRDefault="00B6096D" w:rsidP="00994219">
      <w:pPr>
        <w:numPr>
          <w:ilvl w:val="0"/>
          <w:numId w:val="2"/>
        </w:numPr>
        <w:spacing w:after="0" w:line="240" w:lineRule="auto"/>
        <w:ind w:left="720"/>
        <w:rPr>
          <w:rFonts w:ascii="Calibri" w:hAnsi="Calibri" w:cs="Calibri"/>
          <w:color w:val="000000"/>
        </w:rPr>
      </w:pPr>
      <w:r w:rsidRPr="00F82A99">
        <w:rPr>
          <w:rFonts w:ascii="Calibri" w:hAnsi="Calibri" w:cs="Calibri"/>
        </w:rPr>
        <w:t>Once the virtual instruction session or meeting is over, students should be sure to close out of the meeting platform entirely. Students should also ensure that cameras are covered and that microphones are turned off to avoid inadvertent transmission following the meeting.</w:t>
      </w:r>
    </w:p>
    <w:p w14:paraId="53D7486E" w14:textId="6300BE46" w:rsidR="00517E4E" w:rsidRPr="00B6096D" w:rsidRDefault="00517E4E" w:rsidP="00517E4E">
      <w:pPr>
        <w:spacing w:before="100" w:beforeAutospacing="1" w:after="100" w:afterAutospacing="1" w:line="240" w:lineRule="auto"/>
        <w:rPr>
          <w:rFonts w:ascii="Calibri" w:eastAsia="Times New Roman" w:hAnsi="Calibri" w:cs="Calibri"/>
          <w:b/>
          <w:bCs/>
          <w:i/>
          <w:iCs/>
          <w:color w:val="000000"/>
        </w:rPr>
      </w:pPr>
      <w:r w:rsidRPr="00B6096D">
        <w:rPr>
          <w:rFonts w:ascii="Calibri" w:eastAsia="Times New Roman" w:hAnsi="Calibri" w:cs="Calibri"/>
          <w:b/>
          <w:bCs/>
          <w:i/>
          <w:iCs/>
          <w:color w:val="000000"/>
        </w:rPr>
        <w:t>Blended Learning Class Rules</w:t>
      </w:r>
    </w:p>
    <w:p w14:paraId="05029661"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Be in your seat and on time when the bell rings.</w:t>
      </w:r>
    </w:p>
    <w:p w14:paraId="4F4FC8BA"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No cellphones or digital devices in class</w:t>
      </w:r>
    </w:p>
    <w:p w14:paraId="42D457F8"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Have your homework out for this class only</w:t>
      </w:r>
    </w:p>
    <w:p w14:paraId="673F9B1C"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No disruption during instructions.</w:t>
      </w:r>
    </w:p>
    <w:p w14:paraId="0E2E6F18"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No switching of seats unless teacher approved</w:t>
      </w:r>
    </w:p>
    <w:p w14:paraId="2668B11B"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Respect everyone</w:t>
      </w:r>
    </w:p>
    <w:p w14:paraId="195F13EE"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Cheating (copying or letting other people use or see your work) is not tolerated.</w:t>
      </w:r>
    </w:p>
    <w:p w14:paraId="6F8C50FF" w14:textId="63E837CB"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xml:space="preserve">Follow teacher directions. If you want to discuss an </w:t>
      </w:r>
      <w:proofErr w:type="gramStart"/>
      <w:r w:rsidRPr="00B6096D">
        <w:rPr>
          <w:rFonts w:ascii="Calibri" w:eastAsia="Times New Roman" w:hAnsi="Calibri" w:cs="Calibri"/>
          <w:b/>
          <w:bCs/>
          <w:i/>
          <w:iCs/>
          <w:color w:val="000000"/>
        </w:rPr>
        <w:t>issue  write</w:t>
      </w:r>
      <w:proofErr w:type="gramEnd"/>
      <w:r w:rsidRPr="00B6096D">
        <w:rPr>
          <w:rFonts w:ascii="Calibri" w:eastAsia="Times New Roman" w:hAnsi="Calibri" w:cs="Calibri"/>
          <w:b/>
          <w:bCs/>
          <w:i/>
          <w:iCs/>
          <w:color w:val="000000"/>
        </w:rPr>
        <w:t xml:space="preserve"> it down on a sheet of paper then I will address it when it is appropriate..</w:t>
      </w:r>
    </w:p>
    <w:p w14:paraId="750C4809" w14:textId="77777777" w:rsidR="00517E4E"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Use appropriate language (profanity is not accepted).</w:t>
      </w:r>
    </w:p>
    <w:p w14:paraId="4B14B5C1" w14:textId="77777777" w:rsidR="006D5940" w:rsidRPr="00B6096D" w:rsidRDefault="00517E4E" w:rsidP="00517E4E">
      <w:pPr>
        <w:numPr>
          <w:ilvl w:val="0"/>
          <w:numId w:val="1"/>
        </w:num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No eating in class (gum, candy, chips, etc.)</w:t>
      </w:r>
    </w:p>
    <w:p w14:paraId="72BEA47C" w14:textId="77777777" w:rsidR="006D5940" w:rsidRPr="00B6096D" w:rsidRDefault="006D5940" w:rsidP="006D5940">
      <w:pPr>
        <w:spacing w:before="100" w:beforeAutospacing="1" w:after="100" w:afterAutospacing="1" w:line="240" w:lineRule="auto"/>
        <w:ind w:left="720"/>
        <w:rPr>
          <w:rFonts w:ascii="Calibri" w:eastAsia="Times New Roman" w:hAnsi="Calibri" w:cs="Calibri"/>
          <w:color w:val="000000"/>
        </w:rPr>
      </w:pPr>
    </w:p>
    <w:p w14:paraId="5105E2E1" w14:textId="748D7B43" w:rsidR="00517E4E" w:rsidRPr="00B6096D" w:rsidRDefault="00517E4E" w:rsidP="006D5940">
      <w:pPr>
        <w:spacing w:before="100" w:beforeAutospacing="1" w:after="100" w:afterAutospacing="1" w:line="240" w:lineRule="auto"/>
        <w:ind w:left="720"/>
        <w:rPr>
          <w:rFonts w:ascii="Calibri" w:eastAsia="Times New Roman" w:hAnsi="Calibri" w:cs="Calibri"/>
          <w:color w:val="000000"/>
        </w:rPr>
      </w:pPr>
      <w:r w:rsidRPr="00B6096D">
        <w:rPr>
          <w:rFonts w:ascii="Calibri" w:eastAsia="Times New Roman" w:hAnsi="Calibri" w:cs="Calibri"/>
          <w:b/>
          <w:bCs/>
          <w:i/>
          <w:iCs/>
          <w:color w:val="000000"/>
        </w:rPr>
        <w:t>If any of these rules are to be broken, a warning will be given the first time only.  The second offense will be a detention and counsel.  The third offense will be a double detention and counsel.  The fourth offense will be an ALC and parent contacted.  The fifth or more offenses will be given an office referral for a semester.</w:t>
      </w:r>
    </w:p>
    <w:p w14:paraId="69DDB517"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5A4A21F8" w14:textId="77777777" w:rsidR="00994219" w:rsidRDefault="00994219" w:rsidP="00517E4E">
      <w:pPr>
        <w:spacing w:before="100" w:beforeAutospacing="1" w:after="100" w:afterAutospacing="1" w:line="240" w:lineRule="auto"/>
        <w:rPr>
          <w:rFonts w:ascii="Calibri" w:eastAsia="Times New Roman" w:hAnsi="Calibri" w:cs="Calibri"/>
          <w:b/>
          <w:bCs/>
          <w:i/>
          <w:iCs/>
          <w:color w:val="000000"/>
        </w:rPr>
      </w:pPr>
    </w:p>
    <w:p w14:paraId="79792E03" w14:textId="414DA1EF"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lastRenderedPageBreak/>
        <w:t>I, ____________________________</w:t>
      </w:r>
      <w:proofErr w:type="gramStart"/>
      <w:r w:rsidRPr="00B6096D">
        <w:rPr>
          <w:rFonts w:ascii="Calibri" w:eastAsia="Times New Roman" w:hAnsi="Calibri" w:cs="Calibri"/>
          <w:b/>
          <w:bCs/>
          <w:i/>
          <w:iCs/>
          <w:color w:val="000000"/>
        </w:rPr>
        <w:t>_  understand</w:t>
      </w:r>
      <w:proofErr w:type="gramEnd"/>
      <w:r w:rsidRPr="00B6096D">
        <w:rPr>
          <w:rFonts w:ascii="Calibri" w:eastAsia="Times New Roman" w:hAnsi="Calibri" w:cs="Calibri"/>
          <w:b/>
          <w:bCs/>
          <w:i/>
          <w:iCs/>
          <w:color w:val="000000"/>
        </w:rPr>
        <w:t xml:space="preserve"> what is expected from</w:t>
      </w:r>
    </w:p>
    <w:p w14:paraId="38E71031"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(student name)</w:t>
      </w:r>
    </w:p>
    <w:p w14:paraId="1364FF3F"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me to succeed in this class.  I have read this course syllabus from the beginning to the end and will put forth my best effort. </w:t>
      </w:r>
    </w:p>
    <w:p w14:paraId="24A0C664"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46E7AE23"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41105D51"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__________________________                  _______________</w:t>
      </w:r>
    </w:p>
    <w:p w14:paraId="2BD8B5C8"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xml:space="preserve">(Parent </w:t>
      </w:r>
      <w:proofErr w:type="gramStart"/>
      <w:r w:rsidRPr="00B6096D">
        <w:rPr>
          <w:rFonts w:ascii="Calibri" w:eastAsia="Times New Roman" w:hAnsi="Calibri" w:cs="Calibri"/>
          <w:b/>
          <w:bCs/>
          <w:i/>
          <w:iCs/>
          <w:color w:val="000000"/>
        </w:rPr>
        <w:t>Signature)   </w:t>
      </w:r>
      <w:proofErr w:type="gramEnd"/>
      <w:r w:rsidRPr="00B6096D">
        <w:rPr>
          <w:rFonts w:ascii="Calibri" w:eastAsia="Times New Roman" w:hAnsi="Calibri" w:cs="Calibri"/>
          <w:b/>
          <w:bCs/>
          <w:i/>
          <w:iCs/>
          <w:color w:val="000000"/>
        </w:rPr>
        <w:t>                                 (Today’s Date)</w:t>
      </w:r>
    </w:p>
    <w:p w14:paraId="50C54E52" w14:textId="37E359CA"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i/>
          <w:iCs/>
          <w:color w:val="000000"/>
        </w:rPr>
        <w:t> </w:t>
      </w:r>
    </w:p>
    <w:p w14:paraId="3C5A7309" w14:textId="77777777" w:rsidR="00517E4E" w:rsidRPr="00B6096D" w:rsidRDefault="00517E4E" w:rsidP="00517E4E">
      <w:pPr>
        <w:spacing w:before="100" w:beforeAutospacing="1" w:after="100" w:afterAutospacing="1" w:line="240" w:lineRule="auto"/>
        <w:rPr>
          <w:rFonts w:ascii="Calibri" w:eastAsia="Times New Roman" w:hAnsi="Calibri" w:cs="Calibri"/>
          <w:color w:val="000000"/>
        </w:rPr>
      </w:pPr>
      <w:r w:rsidRPr="00B6096D">
        <w:rPr>
          <w:rFonts w:ascii="Calibri" w:eastAsia="Times New Roman" w:hAnsi="Calibri" w:cs="Calibri"/>
          <w:b/>
          <w:bCs/>
          <w:color w:val="000000"/>
        </w:rPr>
        <w:t>(Parent Email Address)</w:t>
      </w:r>
    </w:p>
    <w:p w14:paraId="1550B2F2" w14:textId="77777777" w:rsidR="000F46F0" w:rsidRDefault="000F46F0"/>
    <w:sectPr w:rsidR="000F4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95CE2"/>
    <w:multiLevelType w:val="hybridMultilevel"/>
    <w:tmpl w:val="18F0F3FA"/>
    <w:lvl w:ilvl="0" w:tplc="34E0DA6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66A632AF"/>
    <w:multiLevelType w:val="multilevel"/>
    <w:tmpl w:val="3E9E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4E"/>
    <w:rsid w:val="000F46F0"/>
    <w:rsid w:val="00256DD7"/>
    <w:rsid w:val="00517E4E"/>
    <w:rsid w:val="006D5940"/>
    <w:rsid w:val="006E2279"/>
    <w:rsid w:val="009734ED"/>
    <w:rsid w:val="00994219"/>
    <w:rsid w:val="00B22E19"/>
    <w:rsid w:val="00B6096D"/>
    <w:rsid w:val="00BE095E"/>
    <w:rsid w:val="00C12C9F"/>
    <w:rsid w:val="00F7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43C2"/>
  <w15:chartTrackingRefBased/>
  <w15:docId w15:val="{943A79B4-F23B-486B-B8AC-53AE2242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E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E4E"/>
    <w:rPr>
      <w:b/>
      <w:bCs/>
    </w:rPr>
  </w:style>
  <w:style w:type="character" w:styleId="Emphasis">
    <w:name w:val="Emphasis"/>
    <w:basedOn w:val="DefaultParagraphFont"/>
    <w:uiPriority w:val="20"/>
    <w:qFormat/>
    <w:rsid w:val="00517E4E"/>
    <w:rPr>
      <w:i/>
      <w:iCs/>
    </w:rPr>
  </w:style>
  <w:style w:type="character" w:styleId="Hyperlink">
    <w:name w:val="Hyperlink"/>
    <w:basedOn w:val="DefaultParagraphFont"/>
    <w:uiPriority w:val="99"/>
    <w:semiHidden/>
    <w:unhideWhenUsed/>
    <w:rsid w:val="00517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7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ino.k12.ca.us/Domain/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Takenaka, Ryan</dc:creator>
  <cp:keywords/>
  <dc:description/>
  <cp:lastModifiedBy>Takenaka, Ryan</cp:lastModifiedBy>
  <cp:revision>2</cp:revision>
  <dcterms:created xsi:type="dcterms:W3CDTF">2020-08-09T21:59:00Z</dcterms:created>
  <dcterms:modified xsi:type="dcterms:W3CDTF">2020-08-09T21:59:00Z</dcterms:modified>
</cp:coreProperties>
</file>